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19" w:rsidRPr="00171884" w:rsidRDefault="00D21119" w:rsidP="00D21119">
      <w:pPr>
        <w:rPr>
          <w:sz w:val="20"/>
          <w:lang w:val="ga-IE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7EB72133" wp14:editId="52819358">
            <wp:extent cx="342948" cy="333008"/>
            <wp:effectExtent l="0" t="0" r="0" b="0"/>
            <wp:docPr id="3" name="Picture 3" descr="Free Plan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lan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8" cy="35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D60093"/>
          <w:sz w:val="32"/>
          <w:szCs w:val="32"/>
          <w:lang w:val="ga-IE"/>
        </w:rPr>
        <w:t xml:space="preserve"> Ranganna 3 &amp; 4    </w:t>
      </w:r>
      <w:r>
        <w:rPr>
          <w:sz w:val="28"/>
          <w:lang w:val="ga-IE"/>
        </w:rPr>
        <w:t xml:space="preserve"> </w:t>
      </w:r>
      <w:r w:rsidRPr="001D720B">
        <w:rPr>
          <w:sz w:val="28"/>
          <w:lang w:val="ga-IE"/>
        </w:rPr>
        <w:t xml:space="preserve"> </w:t>
      </w:r>
      <w:r>
        <w:rPr>
          <w:sz w:val="28"/>
          <w:lang w:val="ga-IE"/>
        </w:rPr>
        <w:t xml:space="preserve"> </w:t>
      </w:r>
      <w:r>
        <w:rPr>
          <w:sz w:val="24"/>
          <w:szCs w:val="24"/>
          <w:lang w:val="ga-IE"/>
        </w:rPr>
        <w:t>29</w:t>
      </w:r>
      <w:r w:rsidRPr="00FB1917">
        <w:rPr>
          <w:sz w:val="24"/>
          <w:szCs w:val="24"/>
          <w:lang w:val="ga-IE"/>
        </w:rPr>
        <w:t xml:space="preserve">/04/2020 - </w:t>
      </w:r>
      <w:r>
        <w:rPr>
          <w:sz w:val="24"/>
          <w:szCs w:val="24"/>
          <w:lang w:val="ga-IE"/>
        </w:rPr>
        <w:t>05</w:t>
      </w:r>
      <w:r w:rsidRPr="00FB1917">
        <w:rPr>
          <w:sz w:val="24"/>
          <w:szCs w:val="24"/>
          <w:lang w:val="ga-IE"/>
        </w:rPr>
        <w:t>/</w:t>
      </w:r>
      <w:r>
        <w:rPr>
          <w:sz w:val="24"/>
          <w:szCs w:val="24"/>
          <w:lang w:val="ga-IE"/>
        </w:rPr>
        <w:t>05</w:t>
      </w:r>
      <w:r w:rsidRPr="00FB1917">
        <w:rPr>
          <w:sz w:val="24"/>
          <w:szCs w:val="24"/>
          <w:lang w:val="ga-IE"/>
        </w:rPr>
        <w:t>/2020</w:t>
      </w:r>
    </w:p>
    <w:p w:rsidR="00D21119" w:rsidRDefault="00D21119" w:rsidP="00D21119"/>
    <w:p w:rsidR="00D21119" w:rsidRDefault="00D21119" w:rsidP="00D21119">
      <w:pPr>
        <w:pStyle w:val="ListParagraph"/>
        <w:rPr>
          <w:sz w:val="28"/>
          <w:lang w:val="ga-IE"/>
        </w:rPr>
      </w:pPr>
      <w:r w:rsidRPr="0001010D">
        <w:rPr>
          <w:color w:val="0070C0"/>
          <w:sz w:val="28"/>
          <w:lang w:val="ga-IE"/>
        </w:rPr>
        <w:t>Dialann ‘Well-Being’</w:t>
      </w:r>
      <w:r>
        <w:rPr>
          <w:sz w:val="28"/>
          <w:lang w:val="ga-IE"/>
        </w:rPr>
        <w:t xml:space="preserve"> </w:t>
      </w:r>
    </w:p>
    <w:p w:rsidR="00D21119" w:rsidRPr="00FB7A8F" w:rsidRDefault="009F6C07" w:rsidP="00D21119">
      <w:pPr>
        <w:pStyle w:val="ListParagraph"/>
        <w:rPr>
          <w:sz w:val="28"/>
          <w:lang w:val="ga-IE"/>
        </w:rPr>
      </w:pPr>
      <w:hyperlink r:id="rId6" w:tgtFrame="_blank" w:history="1">
        <w:r w:rsidR="00D21119" w:rsidRPr="00FB7A8F">
          <w:rPr>
            <w:rFonts w:ascii="Arial" w:eastAsia="Times New Roman" w:hAnsi="Arial" w:cs="Arial"/>
            <w:color w:val="0000FF"/>
            <w:sz w:val="18"/>
            <w:szCs w:val="24"/>
            <w:u w:val="single"/>
            <w:lang w:eastAsia="en-IE"/>
          </w:rPr>
          <w:t>https://www.otb.ie/wp-content/uploads/2020/04/At-Home-with-Weaving-Well-being-A-Mental-Health-Journal-for-Kids.pdf</w:t>
        </w:r>
      </w:hyperlink>
    </w:p>
    <w:p w:rsidR="00D21119" w:rsidRPr="00845214" w:rsidRDefault="00D21119" w:rsidP="00D21119">
      <w:pPr>
        <w:pStyle w:val="ListParagraph"/>
        <w:rPr>
          <w:sz w:val="28"/>
          <w:lang w:val="ga-IE"/>
        </w:rPr>
      </w:pPr>
    </w:p>
    <w:p w:rsidR="00D21119" w:rsidRDefault="00D21119" w:rsidP="00D21119">
      <w:pPr>
        <w:pStyle w:val="ListParagraph"/>
        <w:numPr>
          <w:ilvl w:val="0"/>
          <w:numId w:val="1"/>
        </w:numPr>
        <w:rPr>
          <w:sz w:val="28"/>
          <w:lang w:val="ga-IE"/>
        </w:rPr>
      </w:pPr>
      <w:r>
        <w:rPr>
          <w:sz w:val="28"/>
          <w:lang w:val="ga-IE"/>
        </w:rPr>
        <w:t>Fee</w:t>
      </w:r>
      <w:r w:rsidR="000B377F">
        <w:rPr>
          <w:sz w:val="28"/>
          <w:lang w:val="ga-IE"/>
        </w:rPr>
        <w:t xml:space="preserve">ling Positive Emotions lch 3 </w:t>
      </w:r>
    </w:p>
    <w:p w:rsidR="00A90955" w:rsidRPr="00A90955" w:rsidRDefault="00A90955" w:rsidP="00A90955">
      <w:pPr>
        <w:rPr>
          <w:sz w:val="28"/>
          <w:lang w:val="ga-IE"/>
        </w:rPr>
      </w:pPr>
    </w:p>
    <w:p w:rsidR="00D21119" w:rsidRPr="002665DD" w:rsidRDefault="00D21119" w:rsidP="00D21119">
      <w:pPr>
        <w:pStyle w:val="ListParagraph"/>
        <w:rPr>
          <w:color w:val="0070C0"/>
          <w:sz w:val="40"/>
          <w:lang w:val="ga-IE"/>
        </w:rPr>
      </w:pPr>
      <w:r w:rsidRPr="0001010D">
        <w:rPr>
          <w:color w:val="0070C0"/>
          <w:sz w:val="28"/>
          <w:lang w:val="ga-IE"/>
        </w:rPr>
        <w:t>Gníomhaíochtaí Cruthaitheacha</w:t>
      </w:r>
      <w:r>
        <w:rPr>
          <w:color w:val="0070C0"/>
          <w:sz w:val="28"/>
          <w:lang w:val="ga-IE"/>
        </w:rPr>
        <w:t xml:space="preserve"> agus taitneamhacha/</w:t>
      </w:r>
      <w:r w:rsidRPr="002665DD">
        <w:rPr>
          <w:color w:val="0070C0"/>
          <w:sz w:val="28"/>
          <w:szCs w:val="20"/>
          <w:lang w:val="ga-IE"/>
        </w:rPr>
        <w:t>Creative and Fun activities to do</w:t>
      </w:r>
      <w:r>
        <w:rPr>
          <w:color w:val="0070C0"/>
          <w:sz w:val="28"/>
          <w:szCs w:val="20"/>
          <w:lang w:val="ga-IE"/>
        </w:rPr>
        <w:t>.</w:t>
      </w:r>
    </w:p>
    <w:p w:rsidR="00D21119" w:rsidRPr="007248DD" w:rsidRDefault="00D21119" w:rsidP="00D21119">
      <w:pPr>
        <w:pStyle w:val="ListParagraph"/>
        <w:numPr>
          <w:ilvl w:val="0"/>
          <w:numId w:val="3"/>
        </w:numPr>
        <w:rPr>
          <w:rFonts w:ascii="Arial" w:hAnsi="Arial" w:cs="Arial"/>
          <w:i/>
          <w:color w:val="D60093"/>
          <w:sz w:val="28"/>
          <w:lang w:val="ga-IE"/>
        </w:rPr>
      </w:pPr>
      <w:r>
        <w:rPr>
          <w:noProof/>
          <w:lang w:eastAsia="en-IE"/>
        </w:rPr>
        <w:drawing>
          <wp:inline distT="0" distB="0" distL="0" distR="0" wp14:anchorId="4FFE6D83" wp14:editId="6EBC0C8F">
            <wp:extent cx="333375" cy="334115"/>
            <wp:effectExtent l="0" t="0" r="0" b="8890"/>
            <wp:docPr id="4" name="Picture 4" descr="Cook Clip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k Clipar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2" cy="34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19BC">
        <w:rPr>
          <w:color w:val="D60093"/>
          <w:sz w:val="28"/>
          <w:lang w:val="ga-IE"/>
        </w:rPr>
        <w:t>Oideas nua</w:t>
      </w:r>
      <w:r>
        <w:rPr>
          <w:color w:val="D60093"/>
          <w:sz w:val="28"/>
          <w:lang w:val="ga-IE"/>
        </w:rPr>
        <w:t>/New Recipe:</w:t>
      </w:r>
      <w:r w:rsidRPr="007319BC">
        <w:rPr>
          <w:color w:val="D60093"/>
          <w:sz w:val="28"/>
          <w:lang w:val="ga-IE"/>
        </w:rPr>
        <w:t xml:space="preserve"> </w:t>
      </w:r>
      <w:r w:rsidRPr="007319BC">
        <w:rPr>
          <w:sz w:val="28"/>
          <w:lang w:val="ga-IE"/>
        </w:rPr>
        <w:t xml:space="preserve"> Rogh</w:t>
      </w:r>
      <w:r>
        <w:rPr>
          <w:sz w:val="28"/>
          <w:lang w:val="ga-IE"/>
        </w:rPr>
        <w:t>n</w:t>
      </w:r>
      <w:r w:rsidRPr="007319BC">
        <w:rPr>
          <w:sz w:val="28"/>
          <w:lang w:val="ga-IE"/>
        </w:rPr>
        <w:t xml:space="preserve">aigh </w:t>
      </w:r>
      <w:r w:rsidRPr="00FB1917">
        <w:rPr>
          <w:b/>
          <w:sz w:val="28"/>
          <w:u w:val="single"/>
          <w:lang w:val="ga-IE"/>
        </w:rPr>
        <w:t>ceann amháin</w:t>
      </w:r>
      <w:r w:rsidRPr="007319BC">
        <w:rPr>
          <w:sz w:val="28"/>
          <w:lang w:val="ga-IE"/>
        </w:rPr>
        <w:t xml:space="preserve"> de na ceardlanna thíos agus lean na treoracha. Déan cinnte go bhfuil na comhábhair cearta agat roimhré agus bí</w:t>
      </w:r>
      <w:r>
        <w:rPr>
          <w:sz w:val="28"/>
          <w:lang w:val="ga-IE"/>
        </w:rPr>
        <w:t>odh duine fásta sa chistin leat.</w:t>
      </w:r>
      <w:r w:rsidRPr="002665DD">
        <w:rPr>
          <w:sz w:val="28"/>
          <w:lang w:val="ga-IE"/>
        </w:rPr>
        <w:t xml:space="preserve"> </w:t>
      </w:r>
      <w:r w:rsidRPr="002665DD">
        <w:rPr>
          <w:i/>
          <w:sz w:val="20"/>
          <w:szCs w:val="20"/>
          <w:lang w:val="ga-IE"/>
        </w:rPr>
        <w:t xml:space="preserve">Pick </w:t>
      </w:r>
      <w:r w:rsidRPr="00A20AB4">
        <w:rPr>
          <w:b/>
          <w:i/>
          <w:sz w:val="24"/>
          <w:szCs w:val="24"/>
          <w:u w:val="single"/>
          <w:lang w:val="ga-IE"/>
        </w:rPr>
        <w:t>one</w:t>
      </w:r>
      <w:r w:rsidRPr="002665DD">
        <w:rPr>
          <w:i/>
          <w:sz w:val="20"/>
          <w:szCs w:val="20"/>
          <w:lang w:val="ga-IE"/>
        </w:rPr>
        <w:t xml:space="preserve"> of the cooking workshops and follow the recipe. Make sure, in advance, that you have all the ingredie</w:t>
      </w:r>
      <w:r>
        <w:rPr>
          <w:i/>
          <w:sz w:val="20"/>
          <w:szCs w:val="20"/>
          <w:lang w:val="ga-IE"/>
        </w:rPr>
        <w:t>nts and that a grown helps you.</w:t>
      </w:r>
    </w:p>
    <w:p w:rsidR="00D21119" w:rsidRPr="007248DD" w:rsidRDefault="009F6C07" w:rsidP="00D21119">
      <w:pPr>
        <w:pStyle w:val="ListParagraph"/>
        <w:ind w:left="1440"/>
        <w:rPr>
          <w:rFonts w:ascii="Arial" w:hAnsi="Arial" w:cs="Arial"/>
          <w:i/>
          <w:sz w:val="18"/>
          <w:lang w:val="ga-IE"/>
        </w:rPr>
      </w:pPr>
      <w:hyperlink r:id="rId8" w:history="1">
        <w:r w:rsidR="00D21119" w:rsidRPr="007248DD">
          <w:rPr>
            <w:rStyle w:val="Hyperlink"/>
            <w:rFonts w:ascii="Arial" w:hAnsi="Arial" w:cs="Arial"/>
            <w:i/>
            <w:sz w:val="18"/>
            <w:lang w:val="ga-IE"/>
          </w:rPr>
          <w:t>https://www.rte.ie/player/series/ár-mbia-ár-slí/SI0000006050?epguid=IP000065251</w:t>
        </w:r>
      </w:hyperlink>
    </w:p>
    <w:p w:rsidR="00D21119" w:rsidRPr="007945FA" w:rsidRDefault="00D21119" w:rsidP="00D21119">
      <w:pPr>
        <w:pStyle w:val="ListParagraph"/>
        <w:numPr>
          <w:ilvl w:val="0"/>
          <w:numId w:val="4"/>
        </w:numPr>
        <w:rPr>
          <w:sz w:val="28"/>
          <w:lang w:val="ga-IE"/>
        </w:rPr>
      </w:pPr>
      <w:r>
        <w:rPr>
          <w:sz w:val="28"/>
          <w:lang w:val="ga-IE"/>
        </w:rPr>
        <w:t>Ubh Scrofa ar thósta</w:t>
      </w:r>
      <w:r w:rsidR="00A90955">
        <w:rPr>
          <w:sz w:val="28"/>
          <w:lang w:val="ga-IE"/>
        </w:rPr>
        <w:t xml:space="preserve"> (24)</w:t>
      </w:r>
    </w:p>
    <w:p w:rsidR="00D21119" w:rsidRPr="00A20AB4" w:rsidRDefault="00D21119" w:rsidP="00D21119">
      <w:pPr>
        <w:pStyle w:val="ListParagraph"/>
        <w:numPr>
          <w:ilvl w:val="0"/>
          <w:numId w:val="4"/>
        </w:numPr>
        <w:rPr>
          <w:sz w:val="28"/>
          <w:lang w:val="ga-IE"/>
        </w:rPr>
      </w:pPr>
      <w:r>
        <w:rPr>
          <w:sz w:val="28"/>
          <w:lang w:val="ga-IE"/>
        </w:rPr>
        <w:t>Brioscaí Sceallaí Seacláide</w:t>
      </w:r>
      <w:r w:rsidR="00A90955">
        <w:rPr>
          <w:sz w:val="28"/>
          <w:lang w:val="ga-IE"/>
        </w:rPr>
        <w:t xml:space="preserve"> (25)</w:t>
      </w:r>
    </w:p>
    <w:p w:rsidR="00D21119" w:rsidRPr="00A20AB4" w:rsidRDefault="00D21119" w:rsidP="00D21119">
      <w:pPr>
        <w:pStyle w:val="ListParagraph"/>
        <w:ind w:left="1772"/>
        <w:rPr>
          <w:sz w:val="28"/>
          <w:lang w:val="ga-IE"/>
        </w:rPr>
      </w:pPr>
    </w:p>
    <w:p w:rsidR="00D21119" w:rsidRPr="00A20AB4" w:rsidRDefault="00D21119" w:rsidP="00D21119">
      <w:pPr>
        <w:pStyle w:val="ListParagraph"/>
        <w:numPr>
          <w:ilvl w:val="0"/>
          <w:numId w:val="2"/>
        </w:numPr>
        <w:rPr>
          <w:color w:val="D60093"/>
          <w:sz w:val="28"/>
          <w:lang w:val="ga-IE"/>
        </w:rPr>
      </w:pPr>
      <w:r w:rsidRPr="00A20AB4">
        <w:rPr>
          <w:color w:val="D60093"/>
          <w:sz w:val="28"/>
          <w:lang w:val="ga-IE"/>
        </w:rPr>
        <w:t xml:space="preserve">Gnáthamh rince/Dance Routine.  </w:t>
      </w:r>
      <w:r w:rsidRPr="00A20AB4">
        <w:rPr>
          <w:noProof/>
          <w:lang w:eastAsia="en-IE"/>
        </w:rPr>
        <w:t xml:space="preserve"> </w:t>
      </w:r>
      <w:r w:rsidRPr="00A20AB4">
        <w:rPr>
          <w:noProof/>
          <w:lang w:eastAsia="en-IE"/>
        </w:rPr>
        <w:drawing>
          <wp:inline distT="0" distB="0" distL="0" distR="0" wp14:anchorId="3F3ABF36" wp14:editId="4BC65ECC">
            <wp:extent cx="428625" cy="307316"/>
            <wp:effectExtent l="0" t="0" r="0" b="0"/>
            <wp:docPr id="5" name="Picture 5" descr="Dance Child Clip Art, PNG, 768x590px, Dance, Art, Ball, Ball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ance Child Clip Art, PNG, 768x590px, Dance, Art, Ball, Balle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9" cy="31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19" w:rsidRDefault="00D21119" w:rsidP="00D21119">
      <w:pPr>
        <w:pStyle w:val="ListParagraph"/>
        <w:numPr>
          <w:ilvl w:val="0"/>
          <w:numId w:val="4"/>
        </w:numPr>
        <w:rPr>
          <w:sz w:val="28"/>
          <w:lang w:val="ga-IE"/>
        </w:rPr>
      </w:pPr>
      <w:r>
        <w:rPr>
          <w:sz w:val="28"/>
          <w:lang w:val="ga-IE"/>
        </w:rPr>
        <w:t xml:space="preserve">KIDZ Bop Kids – Make some Noise </w:t>
      </w:r>
      <w:hyperlink r:id="rId10" w:tgtFrame="_blank" w:history="1">
        <w:r w:rsidR="00A90955" w:rsidRPr="00A90955">
          <w:rPr>
            <w:rFonts w:ascii="Arial" w:hAnsi="Arial" w:cs="Arial"/>
            <w:color w:val="0000FF"/>
            <w:sz w:val="18"/>
            <w:u w:val="single"/>
          </w:rPr>
          <w:t>https://www.youtube.com/watch?v=6QObE0zvN_E</w:t>
        </w:r>
      </w:hyperlink>
    </w:p>
    <w:p w:rsidR="00D21119" w:rsidRDefault="00D21119" w:rsidP="000B377F">
      <w:pPr>
        <w:pStyle w:val="ListParagraph"/>
        <w:ind w:left="1772"/>
        <w:rPr>
          <w:sz w:val="28"/>
          <w:lang w:val="ga-IE"/>
        </w:rPr>
      </w:pPr>
      <w:r>
        <w:rPr>
          <w:sz w:val="28"/>
          <w:lang w:val="ga-IE"/>
        </w:rPr>
        <w:t>Eagraigh Dúshlan duit féin agus do chairde nó do chlann ‘FaceTime Dance off’</w:t>
      </w:r>
    </w:p>
    <w:p w:rsidR="00D21119" w:rsidRPr="00F21F61" w:rsidRDefault="00D21119" w:rsidP="00D21119">
      <w:pPr>
        <w:pStyle w:val="ListParagraph"/>
        <w:ind w:left="1772"/>
        <w:rPr>
          <w:sz w:val="28"/>
          <w:lang w:val="ga-IE"/>
        </w:rPr>
      </w:pPr>
    </w:p>
    <w:p w:rsidR="00D21119" w:rsidRDefault="00D21119" w:rsidP="00D21119">
      <w:pPr>
        <w:pStyle w:val="ListParagraph"/>
        <w:numPr>
          <w:ilvl w:val="0"/>
          <w:numId w:val="2"/>
        </w:numPr>
        <w:rPr>
          <w:color w:val="D60093"/>
          <w:sz w:val="28"/>
          <w:lang w:val="ga-IE"/>
        </w:rPr>
      </w:pPr>
      <w:r w:rsidRPr="002665DD">
        <w:rPr>
          <w:color w:val="D60093"/>
          <w:sz w:val="28"/>
          <w:lang w:val="ga-IE"/>
        </w:rPr>
        <w:t>Ealaín</w:t>
      </w:r>
      <w:r>
        <w:rPr>
          <w:color w:val="D60093"/>
          <w:sz w:val="28"/>
          <w:lang w:val="ga-IE"/>
        </w:rPr>
        <w:t xml:space="preserve">/Scríobh      </w:t>
      </w:r>
      <w:r>
        <w:rPr>
          <w:noProof/>
          <w:lang w:eastAsia="en-IE"/>
        </w:rPr>
        <w:drawing>
          <wp:inline distT="0" distB="0" distL="0" distR="0" wp14:anchorId="142F8C55" wp14:editId="7F2752A5">
            <wp:extent cx="388096" cy="294176"/>
            <wp:effectExtent l="0" t="0" r="0" b="0"/>
            <wp:docPr id="6" name="Picture 6" descr="Free Paint Clip, Download Free Clip Art, Free Clip Art on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Paint Clip, Download Free Clip Art, Free Clip Art on Clipart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4214" cy="3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77F" w:rsidRDefault="000B377F" w:rsidP="000B377F">
      <w:pPr>
        <w:pStyle w:val="ListParagraph"/>
        <w:ind w:left="1477"/>
        <w:rPr>
          <w:color w:val="D60093"/>
          <w:sz w:val="28"/>
          <w:lang w:val="ga-IE"/>
        </w:rPr>
      </w:pPr>
      <w:r w:rsidRPr="00A90955">
        <w:rPr>
          <w:sz w:val="28"/>
          <w:szCs w:val="28"/>
          <w:lang w:val="ga-IE"/>
        </w:rPr>
        <w:t>Taisceadán Todhchaí</w:t>
      </w:r>
      <w:r w:rsidR="004D5372" w:rsidRPr="004D5372">
        <w:rPr>
          <w:sz w:val="24"/>
          <w:szCs w:val="24"/>
          <w:lang w:val="ga-IE"/>
        </w:rPr>
        <w:t>/Time Capsule</w:t>
      </w:r>
    </w:p>
    <w:p w:rsidR="00D21119" w:rsidRDefault="00D21119" w:rsidP="00D21119">
      <w:pPr>
        <w:pStyle w:val="ListParagraph"/>
        <w:ind w:left="1477"/>
        <w:rPr>
          <w:sz w:val="20"/>
          <w:lang w:val="ga-IE"/>
        </w:rPr>
      </w:pPr>
      <w:r w:rsidRPr="007248DD">
        <w:rPr>
          <w:sz w:val="28"/>
          <w:lang w:val="ga-IE"/>
        </w:rPr>
        <w:t>The Great Isolation Activity Boo</w:t>
      </w:r>
      <w:r w:rsidR="000B377F">
        <w:rPr>
          <w:sz w:val="28"/>
          <w:lang w:val="ga-IE"/>
        </w:rPr>
        <w:t>k  lch 17</w:t>
      </w:r>
      <w:r w:rsidRPr="007248DD">
        <w:rPr>
          <w:sz w:val="28"/>
          <w:lang w:val="ga-IE"/>
        </w:rPr>
        <w:t xml:space="preserve"> </w:t>
      </w:r>
      <w:hyperlink r:id="rId12" w:tgtFrame="_blank" w:history="1">
        <w:r w:rsidRPr="007248DD">
          <w:rPr>
            <w:rFonts w:ascii="Arial" w:eastAsia="Times New Roman" w:hAnsi="Arial" w:cs="Arial"/>
            <w:color w:val="0000FF"/>
            <w:sz w:val="18"/>
            <w:szCs w:val="24"/>
            <w:u w:val="single"/>
            <w:lang w:eastAsia="en-IE"/>
          </w:rPr>
          <w:t>https://drive.google.com/file/d/1gasHX74OYHHH4hrrP5Y823FarA_TgnuI/view</w:t>
        </w:r>
      </w:hyperlink>
      <w:r w:rsidRPr="007248DD">
        <w:rPr>
          <w:sz w:val="20"/>
          <w:lang w:val="ga-IE"/>
        </w:rPr>
        <w:t xml:space="preserve"> </w:t>
      </w:r>
    </w:p>
    <w:p w:rsidR="004D5372" w:rsidRDefault="00D21119" w:rsidP="004D5372">
      <w:pPr>
        <w:pStyle w:val="ListParagraph"/>
        <w:ind w:left="2197"/>
        <w:rPr>
          <w:sz w:val="28"/>
          <w:szCs w:val="28"/>
          <w:lang w:val="ga-IE"/>
        </w:rPr>
      </w:pPr>
      <w:r w:rsidRPr="00A90955">
        <w:rPr>
          <w:sz w:val="28"/>
          <w:szCs w:val="28"/>
          <w:lang w:val="ga-IE"/>
        </w:rPr>
        <w:t>Faigh bosca le claibín agus tosaigh ag cur rudaí suimiúla ón tréimhse dúshlánach seo sa bhosca mar shampla: ailt ó na nuachtáin, grianghraif a ghlac tú, ealaín a rinne tú, cóip de ríomhphost a sheol tú, smaointí a rith leat</w:t>
      </w:r>
      <w:r w:rsidR="004D5372">
        <w:rPr>
          <w:sz w:val="28"/>
          <w:szCs w:val="28"/>
          <w:lang w:val="ga-IE"/>
        </w:rPr>
        <w:t>.</w:t>
      </w:r>
    </w:p>
    <w:p w:rsidR="004D5372" w:rsidRPr="004D5372" w:rsidRDefault="004D5372" w:rsidP="004D5372">
      <w:pPr>
        <w:pStyle w:val="ListParagraph"/>
        <w:ind w:left="2197"/>
        <w:rPr>
          <w:sz w:val="28"/>
          <w:szCs w:val="28"/>
          <w:lang w:val="ga-IE"/>
        </w:rPr>
      </w:pPr>
      <w:r w:rsidRPr="004D5372">
        <w:rPr>
          <w:sz w:val="28"/>
          <w:lang w:val="ga-IE"/>
        </w:rPr>
        <w:t>(le déanamh le linn na seachtainí atá amach romhainn/ This can be a work in progress over the next few weeks)</w:t>
      </w:r>
    </w:p>
    <w:p w:rsidR="004D5372" w:rsidRPr="00A90955" w:rsidRDefault="004D5372" w:rsidP="000B377F">
      <w:pPr>
        <w:pStyle w:val="ListParagraph"/>
        <w:ind w:left="2197"/>
        <w:rPr>
          <w:sz w:val="28"/>
          <w:szCs w:val="28"/>
          <w:lang w:val="ga-IE"/>
        </w:rPr>
      </w:pPr>
    </w:p>
    <w:p w:rsidR="00D21119" w:rsidRDefault="00D21119" w:rsidP="00D21119">
      <w:pPr>
        <w:pStyle w:val="ListParagraph"/>
        <w:ind w:left="1477"/>
        <w:rPr>
          <w:sz w:val="20"/>
          <w:lang w:val="ga-IE"/>
        </w:rPr>
      </w:pPr>
    </w:p>
    <w:p w:rsidR="00A90955" w:rsidRDefault="00A90955" w:rsidP="00D21119">
      <w:pPr>
        <w:pStyle w:val="ListParagraph"/>
        <w:ind w:left="1477"/>
        <w:rPr>
          <w:sz w:val="20"/>
          <w:lang w:val="ga-IE"/>
        </w:rPr>
      </w:pPr>
    </w:p>
    <w:p w:rsidR="00D21119" w:rsidRPr="006D38E3" w:rsidRDefault="00D21119" w:rsidP="00D21119">
      <w:pPr>
        <w:pStyle w:val="ListParagraph"/>
        <w:tabs>
          <w:tab w:val="left" w:pos="2430"/>
        </w:tabs>
        <w:ind w:left="1477"/>
        <w:rPr>
          <w:sz w:val="20"/>
          <w:lang w:val="ga-IE"/>
        </w:rPr>
      </w:pPr>
      <w:r>
        <w:rPr>
          <w:sz w:val="20"/>
          <w:lang w:val="ga-IE"/>
        </w:rPr>
        <w:tab/>
      </w:r>
    </w:p>
    <w:p w:rsidR="00D21119" w:rsidRDefault="00D21119" w:rsidP="00D21119">
      <w:pPr>
        <w:pStyle w:val="ListParagraph"/>
        <w:rPr>
          <w:color w:val="0070C0"/>
          <w:sz w:val="28"/>
          <w:lang w:val="ga-IE"/>
        </w:rPr>
      </w:pPr>
      <w:r>
        <w:rPr>
          <w:color w:val="0070C0"/>
          <w:sz w:val="28"/>
          <w:lang w:val="ga-IE"/>
        </w:rPr>
        <w:t xml:space="preserve">Teicnící Chun Do Scíth a Ligean/Ways to Relax. </w:t>
      </w:r>
      <w:r>
        <w:rPr>
          <w:noProof/>
          <w:lang w:eastAsia="en-IE"/>
        </w:rPr>
        <w:drawing>
          <wp:inline distT="0" distB="0" distL="0" distR="0" wp14:anchorId="229A85DF" wp14:editId="1D0E6E4B">
            <wp:extent cx="295275" cy="295275"/>
            <wp:effectExtent l="0" t="0" r="9525" b="9525"/>
            <wp:docPr id="7" name="Picture 7" descr="Chakra Meditation Spiritual practice Mindfulness Man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akra Meditation Spiritual practice Mindfulness Mant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119" w:rsidRDefault="00D21119" w:rsidP="00D21119">
      <w:pPr>
        <w:pStyle w:val="ListParagraph"/>
        <w:numPr>
          <w:ilvl w:val="0"/>
          <w:numId w:val="5"/>
        </w:numPr>
        <w:rPr>
          <w:color w:val="D60093"/>
          <w:sz w:val="28"/>
          <w:lang w:val="ga-IE"/>
        </w:rPr>
      </w:pPr>
      <w:r w:rsidRPr="00ED3C17">
        <w:rPr>
          <w:color w:val="D60093"/>
          <w:sz w:val="28"/>
          <w:lang w:val="ga-IE"/>
        </w:rPr>
        <w:t>Guided Meditation for Children –</w:t>
      </w:r>
      <w:r>
        <w:rPr>
          <w:color w:val="D60093"/>
          <w:sz w:val="28"/>
          <w:lang w:val="ga-IE"/>
        </w:rPr>
        <w:t xml:space="preserve"> Positivity Hotline</w:t>
      </w:r>
    </w:p>
    <w:p w:rsidR="00A90955" w:rsidRDefault="009F6C07" w:rsidP="00A90955">
      <w:pPr>
        <w:pStyle w:val="ListParagraph"/>
        <w:ind w:left="1440"/>
        <w:rPr>
          <w:rFonts w:ascii="Arial" w:hAnsi="Arial" w:cs="Arial"/>
          <w:color w:val="202124"/>
          <w:sz w:val="18"/>
        </w:rPr>
      </w:pPr>
      <w:hyperlink r:id="rId14" w:tgtFrame="_blank" w:history="1">
        <w:r w:rsidR="00A90955" w:rsidRPr="00A90955">
          <w:rPr>
            <w:rFonts w:ascii="Arial" w:hAnsi="Arial" w:cs="Arial"/>
            <w:color w:val="0000FF"/>
            <w:sz w:val="18"/>
            <w:u w:val="single"/>
          </w:rPr>
          <w:t>https://www.youtube.com/watch?v=iGcVpUzWXIo</w:t>
        </w:r>
      </w:hyperlink>
    </w:p>
    <w:p w:rsidR="00A90955" w:rsidRPr="00A90955" w:rsidRDefault="00A90955" w:rsidP="00A90955">
      <w:pPr>
        <w:pStyle w:val="ListParagraph"/>
        <w:ind w:left="1440"/>
        <w:rPr>
          <w:color w:val="D60093"/>
          <w:sz w:val="28"/>
          <w:lang w:val="ga-IE"/>
        </w:rPr>
      </w:pPr>
    </w:p>
    <w:p w:rsidR="00D21119" w:rsidRPr="00124D32" w:rsidRDefault="00D21119" w:rsidP="00D21119">
      <w:pPr>
        <w:ind w:left="1080"/>
        <w:rPr>
          <w:color w:val="D60093"/>
          <w:sz w:val="24"/>
          <w:szCs w:val="24"/>
          <w:lang w:val="ga-IE"/>
        </w:rPr>
      </w:pPr>
      <w:r w:rsidRPr="00171884">
        <w:rPr>
          <w:sz w:val="28"/>
          <w:lang w:val="ga-IE"/>
        </w:rPr>
        <w:t>Bain taitneamh as na gníomhaíochtaí a roghnaíonn tú</w:t>
      </w:r>
      <w:r w:rsidRPr="00124D32">
        <w:rPr>
          <w:sz w:val="24"/>
          <w:szCs w:val="24"/>
          <w:lang w:val="ga-IE"/>
        </w:rPr>
        <w:t>! Enjoy the activities that you choose!</w:t>
      </w:r>
    </w:p>
    <w:p w:rsidR="00610991" w:rsidRDefault="00610991"/>
    <w:sectPr w:rsidR="00610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199C"/>
    <w:multiLevelType w:val="hybridMultilevel"/>
    <w:tmpl w:val="BCCC4F50"/>
    <w:lvl w:ilvl="0" w:tplc="180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2EE25DE5"/>
    <w:multiLevelType w:val="hybridMultilevel"/>
    <w:tmpl w:val="B4ACB1D2"/>
    <w:lvl w:ilvl="0" w:tplc="B42C820E">
      <w:numFmt w:val="bullet"/>
      <w:lvlText w:val="-"/>
      <w:lvlJc w:val="left"/>
      <w:pPr>
        <w:ind w:left="2197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 w15:restartNumberingAfterBreak="0">
    <w:nsid w:val="3A2E2CC6"/>
    <w:multiLevelType w:val="hybridMultilevel"/>
    <w:tmpl w:val="E33E61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B32042"/>
    <w:multiLevelType w:val="hybridMultilevel"/>
    <w:tmpl w:val="591AB740"/>
    <w:lvl w:ilvl="0" w:tplc="292E1E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5D7BC0"/>
    <w:multiLevelType w:val="hybridMultilevel"/>
    <w:tmpl w:val="4ED22430"/>
    <w:lvl w:ilvl="0" w:tplc="B42C820E">
      <w:numFmt w:val="bullet"/>
      <w:lvlText w:val="-"/>
      <w:lvlJc w:val="left"/>
      <w:pPr>
        <w:ind w:left="1772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5" w15:restartNumberingAfterBreak="0">
    <w:nsid w:val="6B850E23"/>
    <w:multiLevelType w:val="hybridMultilevel"/>
    <w:tmpl w:val="1FAA07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19"/>
    <w:rsid w:val="000B377F"/>
    <w:rsid w:val="00124D32"/>
    <w:rsid w:val="004D5372"/>
    <w:rsid w:val="00610991"/>
    <w:rsid w:val="00685D5B"/>
    <w:rsid w:val="009F6C07"/>
    <w:rsid w:val="00A90955"/>
    <w:rsid w:val="00D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5F26B-1E79-45BD-B6BA-7CAF177D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1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e.ie/player/series/&#225;r-mbia-&#225;r-sl&#237;/SI0000006050?epguid=IP000065251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gasHX74OYHHH4hrrP5Y823FarA_TgnuI/vie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tb.ie/wp-content/uploads/2020/04/At-Home-with-Weaving-Well-being-A-Mental-Health-Journal-for-Kids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6QObE0zvN_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iGcVpUzWX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seomraTF1</dc:creator>
  <cp:keywords/>
  <dc:description/>
  <cp:lastModifiedBy>User</cp:lastModifiedBy>
  <cp:revision>2</cp:revision>
  <dcterms:created xsi:type="dcterms:W3CDTF">2020-04-28T23:00:00Z</dcterms:created>
  <dcterms:modified xsi:type="dcterms:W3CDTF">2020-04-28T23:00:00Z</dcterms:modified>
</cp:coreProperties>
</file>