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46" w:rsidRPr="000975F3" w:rsidRDefault="00927446" w:rsidP="00927446">
      <w:pPr>
        <w:rPr>
          <w:lang w:val="ga-IE"/>
        </w:rPr>
      </w:pPr>
      <w:r>
        <w:rPr>
          <w:color w:val="D60093"/>
          <w:sz w:val="32"/>
          <w:szCs w:val="32"/>
          <w:lang w:val="ga-IE"/>
        </w:rPr>
        <w:t>Plean do Rang 5 agus Rang 6</w:t>
      </w:r>
      <w:r>
        <w:rPr>
          <w:sz w:val="28"/>
          <w:lang w:val="ga-IE"/>
        </w:rPr>
        <w:t xml:space="preserve">                           </w:t>
      </w:r>
      <w:r>
        <w:rPr>
          <w:lang w:val="ga-IE"/>
        </w:rPr>
        <w:t>17/06/2020 -24</w:t>
      </w:r>
      <w:r w:rsidRPr="00AC67BB">
        <w:rPr>
          <w:lang w:val="ga-IE"/>
        </w:rPr>
        <w:t>/06/2020</w:t>
      </w:r>
    </w:p>
    <w:p w:rsidR="00927446" w:rsidRPr="000975F3" w:rsidRDefault="00927446" w:rsidP="00927446">
      <w:pPr>
        <w:rPr>
          <w:b/>
          <w:sz w:val="28"/>
          <w:lang w:val="ga-IE"/>
        </w:rPr>
      </w:pPr>
      <w:r w:rsidRPr="000975F3">
        <w:rPr>
          <w:b/>
          <w:color w:val="0070C0"/>
          <w:sz w:val="28"/>
          <w:lang w:val="ga-IE"/>
        </w:rPr>
        <w:t>Dialann ‘Well-Being’</w:t>
      </w:r>
      <w:r w:rsidRPr="000975F3">
        <w:rPr>
          <w:b/>
          <w:sz w:val="28"/>
          <w:lang w:val="ga-IE"/>
        </w:rPr>
        <w:t xml:space="preserve"> </w:t>
      </w:r>
    </w:p>
    <w:p w:rsidR="00927446" w:rsidRPr="00FB7A8F" w:rsidRDefault="00BF375A" w:rsidP="00927446">
      <w:pPr>
        <w:pStyle w:val="ListParagraph"/>
        <w:rPr>
          <w:sz w:val="28"/>
          <w:lang w:val="ga-IE"/>
        </w:rPr>
      </w:pPr>
      <w:hyperlink r:id="rId5" w:tgtFrame="_blank" w:history="1">
        <w:r w:rsidR="00927446" w:rsidRPr="00FB7A8F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927446" w:rsidRPr="00845214" w:rsidRDefault="00927446" w:rsidP="00927446">
      <w:pPr>
        <w:pStyle w:val="ListParagraph"/>
        <w:rPr>
          <w:sz w:val="28"/>
          <w:lang w:val="ga-IE"/>
        </w:rPr>
      </w:pPr>
    </w:p>
    <w:p w:rsidR="00501ADC" w:rsidRPr="00501ADC" w:rsidRDefault="00757CBF" w:rsidP="00501ADC">
      <w:pPr>
        <w:pStyle w:val="ListParagraph"/>
        <w:numPr>
          <w:ilvl w:val="0"/>
          <w:numId w:val="1"/>
        </w:numPr>
        <w:spacing w:line="259" w:lineRule="auto"/>
        <w:rPr>
          <w:sz w:val="28"/>
          <w:lang w:val="ga-IE"/>
        </w:rPr>
      </w:pPr>
      <w:r>
        <w:rPr>
          <w:sz w:val="28"/>
          <w:lang w:val="ga-IE"/>
        </w:rPr>
        <w:t>Being Brave lch 17 &amp; 18</w:t>
      </w:r>
    </w:p>
    <w:p w:rsidR="00501ADC" w:rsidRDefault="00501ADC" w:rsidP="00501ADC">
      <w:pPr>
        <w:spacing w:line="259" w:lineRule="auto"/>
        <w:rPr>
          <w:sz w:val="28"/>
          <w:lang w:val="ga-IE"/>
        </w:rPr>
      </w:pPr>
      <w:r>
        <w:rPr>
          <w:sz w:val="28"/>
          <w:lang w:val="ga-IE"/>
        </w:rPr>
        <w:t xml:space="preserve">        </w:t>
      </w:r>
      <w:r>
        <w:rPr>
          <w:noProof/>
          <w:lang w:eastAsia="en-IE"/>
        </w:rPr>
        <w:drawing>
          <wp:inline distT="0" distB="0" distL="0" distR="0" wp14:anchorId="794D0110" wp14:editId="1A2ECEDB">
            <wp:extent cx="3600450" cy="2091933"/>
            <wp:effectExtent l="0" t="0" r="0" b="3810"/>
            <wp:docPr id="1" name="Picture 1" descr="Top 10 Quotes from Childrens books - Imagine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0 Quotes from Childrens books - Imagine Fo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52" cy="21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DC" w:rsidRPr="00501ADC" w:rsidRDefault="00501ADC" w:rsidP="00501ADC">
      <w:pPr>
        <w:spacing w:line="259" w:lineRule="auto"/>
        <w:rPr>
          <w:sz w:val="28"/>
          <w:lang w:val="ga-IE"/>
        </w:rPr>
      </w:pPr>
    </w:p>
    <w:p w:rsidR="00927446" w:rsidRPr="000975F3" w:rsidRDefault="00927446" w:rsidP="00927446">
      <w:pPr>
        <w:tabs>
          <w:tab w:val="left" w:pos="2430"/>
        </w:tabs>
        <w:rPr>
          <w:sz w:val="20"/>
          <w:lang w:val="ga-IE"/>
        </w:rPr>
      </w:pPr>
      <w:r w:rsidRPr="000975F3">
        <w:rPr>
          <w:b/>
          <w:color w:val="0070C0"/>
          <w:sz w:val="32"/>
          <w:szCs w:val="32"/>
          <w:lang w:val="ga-IE"/>
        </w:rPr>
        <w:t>Teicnící Chun Do Scíth a Ligean/Ways to Relax</w:t>
      </w:r>
      <w:r w:rsidRPr="000975F3">
        <w:rPr>
          <w:color w:val="0070C0"/>
          <w:sz w:val="32"/>
          <w:szCs w:val="32"/>
          <w:lang w:val="ga-IE"/>
        </w:rPr>
        <w:t>.</w:t>
      </w:r>
      <w:r w:rsidRPr="000975F3">
        <w:rPr>
          <w:color w:val="0070C0"/>
          <w:sz w:val="28"/>
          <w:lang w:val="ga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75B0AABB" wp14:editId="1592C1C5">
            <wp:extent cx="752475" cy="523875"/>
            <wp:effectExtent l="0" t="0" r="9525" b="9525"/>
            <wp:docPr id="7" name="Picture 7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446" w:rsidRPr="000975F3" w:rsidRDefault="00927446" w:rsidP="00927446">
      <w:pPr>
        <w:rPr>
          <w:lang w:val="ga-IE"/>
        </w:rPr>
      </w:pPr>
    </w:p>
    <w:p w:rsidR="00927446" w:rsidRPr="000975F3" w:rsidRDefault="00927446" w:rsidP="00927446">
      <w:pPr>
        <w:rPr>
          <w:sz w:val="28"/>
          <w:lang w:val="ga-IE"/>
        </w:rPr>
      </w:pPr>
      <w:r w:rsidRPr="000975F3">
        <w:rPr>
          <w:sz w:val="28"/>
          <w:lang w:val="ga-IE"/>
        </w:rPr>
        <w:t>Ag Éisteacht leis an nGaoth- PDST Primary Health and Well-Being</w:t>
      </w:r>
    </w:p>
    <w:p w:rsidR="00927446" w:rsidRDefault="00BF375A" w:rsidP="00927446">
      <w:pPr>
        <w:rPr>
          <w:rStyle w:val="Hyperlink"/>
        </w:rPr>
      </w:pPr>
      <w:hyperlink r:id="rId8" w:history="1">
        <w:r w:rsidR="00927446" w:rsidRPr="001F0BD4">
          <w:rPr>
            <w:rStyle w:val="Hyperlink"/>
          </w:rPr>
          <w:t>https://soundcloud.com/user-547419318/ag-eisteacht-leis-an-ngaoth-emma</w:t>
        </w:r>
      </w:hyperlink>
    </w:p>
    <w:p w:rsidR="00927446" w:rsidRDefault="00927446" w:rsidP="00927446">
      <w:pPr>
        <w:rPr>
          <w:rStyle w:val="Hyperlink"/>
        </w:rPr>
      </w:pPr>
    </w:p>
    <w:p w:rsidR="00927446" w:rsidRPr="000975F3" w:rsidRDefault="00927446" w:rsidP="00927446">
      <w:pPr>
        <w:rPr>
          <w:sz w:val="28"/>
          <w:szCs w:val="28"/>
          <w:lang w:val="ga-IE"/>
        </w:rPr>
      </w:pPr>
      <w:r w:rsidRPr="000975F3">
        <w:rPr>
          <w:sz w:val="28"/>
          <w:szCs w:val="28"/>
          <w:lang w:val="ga-IE"/>
        </w:rPr>
        <w:t>Mindfulness with Paula</w:t>
      </w:r>
    </w:p>
    <w:p w:rsidR="00447F53" w:rsidRPr="00BF375A" w:rsidRDefault="00BF375A" w:rsidP="00927446">
      <w:pPr>
        <w:rPr>
          <w:sz w:val="24"/>
          <w:szCs w:val="24"/>
        </w:rPr>
      </w:pPr>
      <w:hyperlink r:id="rId9" w:history="1">
        <w:r w:rsidR="00927446" w:rsidRPr="00BF375A">
          <w:rPr>
            <w:rStyle w:val="Hyperlink"/>
            <w:sz w:val="24"/>
            <w:szCs w:val="24"/>
            <w:lang w:val="ga-IE"/>
          </w:rPr>
          <w:t xml:space="preserve">https://drive.google.com/file/d/1tBtfxRqK5IV516HuQtHOPsqkjquGcRCh/view?usp=sharing                                                                                               </w:t>
        </w:r>
      </w:hyperlink>
    </w:p>
    <w:sectPr w:rsidR="00447F53" w:rsidRPr="00BF3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8E"/>
    <w:rsid w:val="001F0797"/>
    <w:rsid w:val="00447F53"/>
    <w:rsid w:val="00501ADC"/>
    <w:rsid w:val="006A348E"/>
    <w:rsid w:val="00757CBF"/>
    <w:rsid w:val="00927446"/>
    <w:rsid w:val="00B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05F79-DEDA-430F-B9AC-FFB80E95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4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4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user-547419318/ag-eisteacht-leis-an-ngaoth-em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otb.ie/wp-content/uploads/2020/04/At-Home-with-Weaving-Well-being-A-Mental-Health-Journal-for-Kid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BtfxRqK5IV516HuQtHOPsqkjquGcRCh/view?usp=sharing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6</cp:revision>
  <dcterms:created xsi:type="dcterms:W3CDTF">2020-06-16T18:15:00Z</dcterms:created>
  <dcterms:modified xsi:type="dcterms:W3CDTF">2020-06-16T22:26:00Z</dcterms:modified>
</cp:coreProperties>
</file>